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88" w:rsidRDefault="005042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82D06" w:rsidRDefault="005042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关于第三中学开放西门建议的答复</w:t>
      </w:r>
    </w:p>
    <w:p w:rsidR="00682D06" w:rsidRDefault="00682D06">
      <w:pPr>
        <w:rPr>
          <w:rFonts w:ascii="Times New Roman" w:hAnsi="Times New Roman"/>
          <w:sz w:val="32"/>
          <w:szCs w:val="32"/>
        </w:rPr>
      </w:pPr>
    </w:p>
    <w:p w:rsidR="00682D06" w:rsidRDefault="00504288" w:rsidP="0050428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李萍、张巍委员：</w:t>
      </w:r>
    </w:p>
    <w:p w:rsidR="00682D06" w:rsidRDefault="00504288" w:rsidP="0050428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你们</w:t>
      </w:r>
      <w:r>
        <w:rPr>
          <w:rFonts w:ascii="Times New Roman" w:eastAsia="仿宋_GB2312" w:hAnsi="Times New Roman"/>
          <w:sz w:val="32"/>
          <w:szCs w:val="32"/>
        </w:rPr>
        <w:t>提出的《关于第三中学开放西门的建议》收悉。经认真研究，现答复如下：</w:t>
      </w:r>
    </w:p>
    <w:p w:rsidR="00682D06" w:rsidRDefault="00504288" w:rsidP="00504288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三中</w:t>
      </w:r>
      <w:r>
        <w:rPr>
          <w:rFonts w:ascii="Times New Roman" w:eastAsia="仿宋_GB2312" w:hAnsi="Times New Roman" w:hint="eastAsia"/>
          <w:sz w:val="32"/>
          <w:szCs w:val="32"/>
        </w:rPr>
        <w:t>学自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日开始，在中午、下午放学期间开放西大门</w:t>
      </w:r>
      <w:r>
        <w:rPr>
          <w:rFonts w:ascii="Times New Roman" w:eastAsia="仿宋_GB2312" w:hAnsi="Times New Roman" w:hint="eastAsia"/>
          <w:sz w:val="32"/>
          <w:szCs w:val="32"/>
        </w:rPr>
        <w:t>，具体时间为：中午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时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时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 w:hint="eastAsia"/>
          <w:sz w:val="32"/>
          <w:szCs w:val="32"/>
        </w:rPr>
        <w:t>，下午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分至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分，并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住址</w:t>
      </w:r>
      <w:r>
        <w:rPr>
          <w:rFonts w:ascii="Times New Roman" w:eastAsia="仿宋_GB2312" w:hAnsi="Times New Roman"/>
          <w:sz w:val="32"/>
          <w:szCs w:val="32"/>
        </w:rPr>
        <w:t>在学校西侧、南侧的学生一律走西门，达到合理疏散学生</w:t>
      </w:r>
      <w:r>
        <w:rPr>
          <w:rFonts w:ascii="Times New Roman" w:eastAsia="仿宋_GB2312" w:hAnsi="Times New Roman" w:hint="eastAsia"/>
          <w:sz w:val="32"/>
          <w:szCs w:val="32"/>
        </w:rPr>
        <w:t>的目的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同时，学校</w:t>
      </w:r>
      <w:r>
        <w:rPr>
          <w:rFonts w:ascii="Times New Roman" w:eastAsia="仿宋_GB2312" w:hAnsi="Times New Roman"/>
          <w:sz w:val="32"/>
          <w:szCs w:val="32"/>
        </w:rPr>
        <w:t>克服</w:t>
      </w:r>
      <w:r>
        <w:rPr>
          <w:rFonts w:ascii="Times New Roman" w:eastAsia="仿宋_GB2312" w:hAnsi="Times New Roman" w:hint="eastAsia"/>
          <w:sz w:val="32"/>
          <w:szCs w:val="32"/>
        </w:rPr>
        <w:t>安保人员不足问题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安排</w:t>
      </w:r>
      <w:r>
        <w:rPr>
          <w:rFonts w:ascii="Times New Roman" w:eastAsia="仿宋_GB2312" w:hAnsi="Times New Roman"/>
          <w:sz w:val="32"/>
          <w:szCs w:val="32"/>
        </w:rPr>
        <w:t>保安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员在西门</w:t>
      </w:r>
      <w:r>
        <w:rPr>
          <w:rFonts w:ascii="Times New Roman" w:eastAsia="仿宋_GB2312" w:hAnsi="Times New Roman" w:hint="eastAsia"/>
          <w:sz w:val="32"/>
          <w:szCs w:val="32"/>
        </w:rPr>
        <w:t>开放期间进行</w:t>
      </w:r>
      <w:r>
        <w:rPr>
          <w:rFonts w:ascii="Times New Roman" w:eastAsia="仿宋_GB2312" w:hAnsi="Times New Roman"/>
          <w:sz w:val="32"/>
          <w:szCs w:val="32"/>
        </w:rPr>
        <w:t>值守，确保学生上下学安全。</w:t>
      </w:r>
    </w:p>
    <w:p w:rsidR="00682D06" w:rsidRDefault="00504288" w:rsidP="00504288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特此函复。如有不同意见，请与</w:t>
      </w:r>
      <w:r>
        <w:rPr>
          <w:rFonts w:ascii="Times New Roman" w:eastAsia="仿宋_GB2312" w:hAnsi="Times New Roman" w:hint="eastAsia"/>
          <w:sz w:val="32"/>
          <w:szCs w:val="32"/>
        </w:rPr>
        <w:t>同江市</w:t>
      </w:r>
      <w:r>
        <w:rPr>
          <w:rFonts w:ascii="Times New Roman" w:eastAsia="仿宋_GB2312" w:hAnsi="Times New Roman"/>
          <w:sz w:val="32"/>
          <w:szCs w:val="32"/>
        </w:rPr>
        <w:t>教育局联系。</w:t>
      </w:r>
    </w:p>
    <w:p w:rsidR="00682D06" w:rsidRDefault="00504288" w:rsidP="00504288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人：孙光学</w:t>
      </w:r>
    </w:p>
    <w:p w:rsidR="00682D06" w:rsidRDefault="00504288" w:rsidP="00504288">
      <w:pPr>
        <w:spacing w:line="60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0454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2923127</w:t>
      </w:r>
    </w:p>
    <w:p w:rsidR="00504288" w:rsidRDefault="00504288" w:rsidP="00504288">
      <w:pPr>
        <w:spacing w:line="60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</w:p>
    <w:p w:rsidR="00504288" w:rsidRDefault="00504288" w:rsidP="00504288">
      <w:pPr>
        <w:spacing w:line="60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</w:p>
    <w:p w:rsidR="00504288" w:rsidRPr="00504288" w:rsidRDefault="00504288" w:rsidP="00504288">
      <w:pPr>
        <w:spacing w:line="60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</w:p>
    <w:p w:rsidR="00504288" w:rsidRDefault="00504288" w:rsidP="00504288">
      <w:pPr>
        <w:spacing w:line="60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</w:p>
    <w:p w:rsidR="00682D06" w:rsidRDefault="00504288" w:rsidP="00504288">
      <w:pPr>
        <w:spacing w:line="600" w:lineRule="exact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同江市教育局</w:t>
      </w:r>
    </w:p>
    <w:p w:rsidR="00682D06" w:rsidRPr="002848C0" w:rsidRDefault="00504288" w:rsidP="002848C0">
      <w:pPr>
        <w:spacing w:line="60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682D06" w:rsidRPr="002848C0" w:rsidSect="00682D0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B4" w:rsidRDefault="00390BB4" w:rsidP="00682D06">
      <w:r>
        <w:separator/>
      </w:r>
    </w:p>
  </w:endnote>
  <w:endnote w:type="continuationSeparator" w:id="1">
    <w:p w:rsidR="00390BB4" w:rsidRDefault="00390BB4" w:rsidP="0068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06" w:rsidRDefault="00A35FE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04288">
      <w:rPr>
        <w:rStyle w:val="a5"/>
      </w:rPr>
      <w:instrText xml:space="preserve">PAGE  </w:instrText>
    </w:r>
    <w:r>
      <w:fldChar w:fldCharType="end"/>
    </w:r>
  </w:p>
  <w:p w:rsidR="00682D06" w:rsidRDefault="00682D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9092"/>
    </w:sdtPr>
    <w:sdtContent>
      <w:p w:rsidR="00682D06" w:rsidRDefault="00A35FE5">
        <w:pPr>
          <w:pStyle w:val="a3"/>
          <w:jc w:val="center"/>
        </w:pPr>
        <w:r w:rsidRPr="00A35FE5">
          <w:fldChar w:fldCharType="begin"/>
        </w:r>
        <w:r w:rsidR="00504288">
          <w:instrText xml:space="preserve"> PAGE   \* MERGEFORMAT </w:instrText>
        </w:r>
        <w:r w:rsidRPr="00A35FE5">
          <w:fldChar w:fldCharType="separate"/>
        </w:r>
        <w:r w:rsidR="002848C0" w:rsidRPr="002848C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82D06" w:rsidRDefault="00682D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B4" w:rsidRDefault="00390BB4" w:rsidP="00682D06">
      <w:r>
        <w:separator/>
      </w:r>
    </w:p>
  </w:footnote>
  <w:footnote w:type="continuationSeparator" w:id="1">
    <w:p w:rsidR="00390BB4" w:rsidRDefault="00390BB4" w:rsidP="00682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0B1EE3"/>
    <w:rsid w:val="0019156B"/>
    <w:rsid w:val="0027236A"/>
    <w:rsid w:val="002848C0"/>
    <w:rsid w:val="00390BB4"/>
    <w:rsid w:val="00504288"/>
    <w:rsid w:val="00682D06"/>
    <w:rsid w:val="00A35FE5"/>
    <w:rsid w:val="010B1EE3"/>
    <w:rsid w:val="0264378C"/>
    <w:rsid w:val="16451FF6"/>
    <w:rsid w:val="1E6B773C"/>
    <w:rsid w:val="36877E8D"/>
    <w:rsid w:val="36AF25BB"/>
    <w:rsid w:val="489332B0"/>
    <w:rsid w:val="4AF342B7"/>
    <w:rsid w:val="5528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D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82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82D06"/>
  </w:style>
  <w:style w:type="character" w:customStyle="1" w:styleId="Char0">
    <w:name w:val="页眉 Char"/>
    <w:basedOn w:val="a0"/>
    <w:link w:val="a4"/>
    <w:qFormat/>
    <w:rsid w:val="00682D0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2D06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504288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4288"/>
    <w:rPr>
      <w:rFonts w:ascii="Calibri" w:hAnsi="Calibr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504288"/>
    <w:pPr>
      <w:ind w:leftChars="2500" w:left="100"/>
    </w:pPr>
  </w:style>
  <w:style w:type="character" w:customStyle="1" w:styleId="Char2">
    <w:name w:val="日期 Char"/>
    <w:basedOn w:val="a0"/>
    <w:link w:val="a7"/>
    <w:rsid w:val="00504288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>市府办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cp:lastPrinted>2019-05-29T01:51:00Z</cp:lastPrinted>
  <dcterms:created xsi:type="dcterms:W3CDTF">2019-05-15T06:50:00Z</dcterms:created>
  <dcterms:modified xsi:type="dcterms:W3CDTF">2019-06-24T02:12:00Z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