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F6AD5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bookmarkStart w:id="0" w:name="_GoBack"/>
      <w:r>
        <w:rPr>
          <w:rFonts w:hint="eastAsia" w:ascii="方正小标宋简体" w:hAnsi="方正小标宋简体" w:eastAsia="方正小标宋简体" w:cs="方正小标宋简体"/>
          <w:sz w:val="44"/>
          <w:szCs w:val="44"/>
        </w:rPr>
        <w:t>同江市人民政府办公室</w:t>
      </w:r>
    </w:p>
    <w:p w14:paraId="61EBF95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主要职责、内置机构和领导信息</w:t>
      </w:r>
    </w:p>
    <w:bookmarkEnd w:id="0"/>
    <w:p w14:paraId="4B181392">
      <w:pPr>
        <w:keepNext w:val="0"/>
        <w:keepLines w:val="0"/>
        <w:pageBreakBefore w:val="0"/>
        <w:widowControl w:val="0"/>
        <w:kinsoku/>
        <w:wordWrap/>
        <w:overflowPunct/>
        <w:topLinePunct w:val="0"/>
        <w:autoSpaceDE/>
        <w:autoSpaceDN/>
        <w:bidi w:val="0"/>
        <w:adjustRightInd/>
        <w:snapToGrid/>
        <w:spacing w:line="560" w:lineRule="exact"/>
        <w:textAlignment w:val="auto"/>
      </w:pPr>
    </w:p>
    <w:p w14:paraId="4385F3E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一、主要职责</w:t>
      </w:r>
    </w:p>
    <w:p w14:paraId="105A3DD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贯彻落实全面从严治党要求，切实履行领导本单位、本系统党建工作的主体责任，以党的政治建设为统领，全面推进党的政治建设、思想建设、组织建设、作风建设、纪律建设，深入推进反腐败斗争；以提升组织力为重点，加强党的基层组织标准化、规范化建设，不断提高党的建设质量。</w:t>
      </w:r>
    </w:p>
    <w:p w14:paraId="5F5E57D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负责市政府及以市政府名义召开重要会议的会务工作，协助市政府领导同志组织实施会议决定事项；负责市政府领导同志重要活动的组织和筹备工作；负责或参与市政府有关重大活动的组织和协调工作；负责市政府政务接待工作。</w:t>
      </w:r>
    </w:p>
    <w:p w14:paraId="2274F80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负责市政府和市政府办公室的公文处理工作，配合市委办公室对以市委、市政府和市委办公室、市政府办公室名义联合发布的公文进行审核，草拟、审核以市政府、市政府办公室名义发布的公文，指导全市政府机关公文处理工作。</w:t>
      </w:r>
    </w:p>
    <w:p w14:paraId="022DA69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（四）配合市委办公室对以市委、市政府和市委办公室、市政府办公室名义联合发布的规范性文件进行合法性审核，负责对以市政府和市政府办公室名义发布的规范性文件进行合法性审核。</w:t>
      </w:r>
    </w:p>
    <w:p w14:paraId="19AAFBC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五）负责研究市政府工作部门、市政府派出机构和各乡（镇）政府请示市政府的事项，并提出审核处理意见，报市政府领导同志审批；根据市政府领导同志的要求，对需要研究落实事项进行协调并提出处理意见，报市政府领导同志决定。</w:t>
      </w:r>
    </w:p>
    <w:p w14:paraId="3B43936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（六）负责督促检查市政府重点工作任务、重要工作部署、会议决定和领导批示交办等事项的执行情况，及时向市政府领导反馈报告；组织协调、督促检查人大代表建议、政协委员提案的办理和反馈工作。</w:t>
      </w:r>
    </w:p>
    <w:p w14:paraId="2497CD4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（七）负责市政府综合材料和领导讲话的起草、审核和修改工作；围绕市政府重大工作和市政府领导指示，组织和进行调查研究，及时掌握综合重要情况，为领导决策提供依据、建议及参考信息。</w:t>
      </w:r>
    </w:p>
    <w:p w14:paraId="4C95E7F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（八）组织、推进、监督全市政务公开工作。</w:t>
      </w:r>
    </w:p>
    <w:p w14:paraId="2780FAE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（九）负责市政府机关行政管理、财务管理、后勤服务等工作，负责市政府领导车辆的管理保障工作，负责市政府办公楼的安全保卫工作。</w:t>
      </w:r>
    </w:p>
    <w:p w14:paraId="4E5958C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（十）负责审核市政府议事协调机构的成立、调整和清理规范工作。</w:t>
      </w:r>
    </w:p>
    <w:p w14:paraId="7EE9038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（十一）完成市委、市政府交办的其他任务。</w:t>
      </w:r>
    </w:p>
    <w:p w14:paraId="0F55B61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黑体" w:hAnsi="黑体" w:eastAsia="黑体" w:cs="黑体"/>
          <w:sz w:val="32"/>
          <w:szCs w:val="32"/>
        </w:rPr>
      </w:pPr>
      <w:r>
        <w:rPr>
          <w:rFonts w:hint="default" w:ascii="黑体" w:hAnsi="黑体" w:eastAsia="黑体" w:cs="黑体"/>
          <w:sz w:val="32"/>
          <w:szCs w:val="32"/>
        </w:rPr>
        <w:t>二、内设机构</w:t>
      </w:r>
    </w:p>
    <w:p w14:paraId="361727B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秘书室。负责市政府领导同志出席会议、考察调研、走访慰问等活动的沟通联络和协调安排工作；负责或参与市政府重大活动的组织和协调工作；负责市政府政务接待工作；负责市领导的公务用车、车队安全管理工作；负责市政府办公楼的日常管理和安全保障及办公楼附属设施的使用调整、修善及物业管理工作；负责市政府办公室信访工作。</w:t>
      </w:r>
    </w:p>
    <w:p w14:paraId="0724B6F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文档通讯室。负责市政府重大活动和各类会议的筹备和组织工作；承担国家、省、市召开相关会议参会人员的通知落实及电视电话会议的会务工作；负责起草或审核以市政府、市政府办公室名义发布的公文，指导全市政府机关公文处理工作；负责审核市政府议事协调机构的成立、调整和清理规范工作；负责文电的收发运转，做好文书档案管理、印鉴管理、机要通信和机要文件传递、交换等，组织协调有关工作；妥当处理保密机密事项，做好办公室保密工作；负责以市政府、市政府办公室名义发布的公文及市政府常务会议、办公会议纪要等文件材料的印刷、下发等工作；收集、保管市政府、市政府办公室工作档案资料。</w:t>
      </w:r>
    </w:p>
    <w:p w14:paraId="6EB219A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政策法规室。配合市委办公室对以市委、市政府和市委办公室、市政府办公室名义联合发布的规范性文件进行合法性审核；负责对以市政府和市政府办公室名义发布的规范性文件进行合法性审核；负责市政府常务会议、办公会议等会议纪要的合法性审核；负责市政府办公室涉法方面工作；负责市政府及政府办公室党组会议、学习活动等的安排和其他党务工作。</w:t>
      </w:r>
    </w:p>
    <w:p w14:paraId="665A6FB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市政府督办检查室。负责市政府重要决策部署、市政府工作报告、市政府全体会议、市政府常务会议、市长办公会议确定事项的分解督办、检查落实及综合反馈；负责市政府及市政府办公室重要文件、领导批示交办等事项落实情况的督促检查；负责人大代表建议、政协委员提案的办理及落实过程中的催办和综合协调。</w:t>
      </w:r>
    </w:p>
    <w:p w14:paraId="3744A12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五）综合办。负责市政府文字综合工作，牵头组织《政府工作报告》及市政府重要会议文件的起草；根据市政府领导同志指示，起草或修改市政府有关重要文件和报告，起草市政府领导同志重要讲话等文稿；开展重大问题调查研究，撰写调研报告，为市政府领导提供决策参考信息，向省政府办公厅、佳木斯市政府办公室报送有关政务信息；负责市政府领导办公会议的记录和会议纪要的起草工作。</w:t>
      </w:r>
    </w:p>
    <w:p w14:paraId="69940EB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（六）政务公开办。负责推进、指导、协调、监督、考核全市政务公开工作；组织起草或审核以市政府名义颁布的政务公开工作相关文件；协助市政府领导协调处理政务公开工作中出现的问题。</w:t>
      </w:r>
    </w:p>
    <w:p w14:paraId="276EB32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七）人事股。负责市政府办公室人员编制、人事管理、劳动工资、教育培训、考核评定等工作；负责市政府和政府办公室离退休干部工作；负责市政府办公室工作目标的落实、检查、考核工作；负责市政府办公室的财务往来及资产管理工作。</w:t>
      </w:r>
    </w:p>
    <w:p w14:paraId="47EF3F8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黑体" w:hAnsi="黑体" w:eastAsia="黑体" w:cs="黑体"/>
          <w:sz w:val="32"/>
          <w:szCs w:val="32"/>
        </w:rPr>
      </w:pPr>
      <w:r>
        <w:rPr>
          <w:rFonts w:hint="default" w:ascii="黑体" w:hAnsi="黑体" w:eastAsia="黑体" w:cs="黑体"/>
          <w:sz w:val="32"/>
          <w:szCs w:val="32"/>
        </w:rPr>
        <w:t>三、领导信息</w:t>
      </w:r>
    </w:p>
    <w:p w14:paraId="051EFDA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冯立刚  市政府办主任</w:t>
      </w:r>
    </w:p>
    <w:p w14:paraId="6769500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xml:space="preserve">孙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涛</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市政府办公室副主任</w:t>
      </w:r>
    </w:p>
    <w:p w14:paraId="0864AC1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 xml:space="preserve">李诗衡  </w:t>
      </w:r>
      <w:r>
        <w:rPr>
          <w:rFonts w:hint="default" w:ascii="Times New Roman" w:hAnsi="Times New Roman" w:eastAsia="仿宋_GB2312" w:cs="Times New Roman"/>
          <w:sz w:val="32"/>
          <w:szCs w:val="32"/>
        </w:rPr>
        <w:t>市政府办公室副主任</w:t>
      </w:r>
    </w:p>
    <w:p w14:paraId="6A916FB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隋  熠</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市政府办公室副主任</w:t>
      </w:r>
    </w:p>
    <w:p w14:paraId="4D315D0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p>
    <w:p w14:paraId="2626C3E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黑体" w:hAnsi="黑体" w:eastAsia="黑体" w:cs="黑体"/>
          <w:sz w:val="32"/>
          <w:szCs w:val="32"/>
        </w:rPr>
        <w:t>四、办公地点：</w:t>
      </w:r>
      <w:r>
        <w:rPr>
          <w:rFonts w:hint="default" w:ascii="Times New Roman" w:hAnsi="Times New Roman" w:eastAsia="仿宋_GB2312" w:cs="Times New Roman"/>
          <w:sz w:val="32"/>
          <w:szCs w:val="32"/>
        </w:rPr>
        <w:t>同江市平安大道</w:t>
      </w:r>
      <w:r>
        <w:rPr>
          <w:rFonts w:hint="eastAsia" w:ascii="Times New Roman" w:hAnsi="Times New Roman" w:eastAsia="仿宋_GB2312" w:cs="Times New Roman"/>
          <w:sz w:val="32"/>
          <w:szCs w:val="32"/>
          <w:lang w:val="en-US" w:eastAsia="zh-CN"/>
        </w:rPr>
        <w:t>23</w:t>
      </w:r>
      <w:r>
        <w:rPr>
          <w:rFonts w:hint="default" w:ascii="Times New Roman" w:hAnsi="Times New Roman" w:eastAsia="仿宋_GB2312" w:cs="Times New Roman"/>
          <w:sz w:val="32"/>
          <w:szCs w:val="32"/>
        </w:rPr>
        <w:t>号</w:t>
      </w:r>
    </w:p>
    <w:p w14:paraId="5F41DF5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黑体" w:hAnsi="黑体" w:eastAsia="黑体" w:cs="黑体"/>
          <w:sz w:val="32"/>
          <w:szCs w:val="32"/>
        </w:rPr>
        <w:t>五、办公时间：</w:t>
      </w:r>
      <w:r>
        <w:rPr>
          <w:rFonts w:hint="default" w:ascii="Times New Roman" w:hAnsi="Times New Roman" w:eastAsia="仿宋_GB2312" w:cs="Times New Roman"/>
          <w:sz w:val="32"/>
          <w:szCs w:val="32"/>
        </w:rPr>
        <w:t>周一至周五 上午：8:30—11:30，下午：13:30—17:00（法定节假日除外）</w:t>
      </w:r>
    </w:p>
    <w:p w14:paraId="74DC9DE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黑体" w:hAnsi="黑体" w:eastAsia="黑体" w:cs="黑体"/>
          <w:sz w:val="32"/>
          <w:szCs w:val="32"/>
        </w:rPr>
        <w:t>六、联系电话：</w:t>
      </w:r>
      <w:r>
        <w:rPr>
          <w:rFonts w:hint="default" w:ascii="Times New Roman" w:hAnsi="Times New Roman" w:eastAsia="仿宋_GB2312" w:cs="Times New Roman"/>
          <w:sz w:val="32"/>
          <w:szCs w:val="32"/>
        </w:rPr>
        <w:t>0454—2920989</w:t>
      </w:r>
    </w:p>
    <w:p w14:paraId="4512920A">
      <w:pPr>
        <w:keepNext w:val="0"/>
        <w:keepLines w:val="0"/>
        <w:pageBreakBefore w:val="0"/>
        <w:widowControl w:val="0"/>
        <w:kinsoku/>
        <w:wordWrap/>
        <w:overflowPunct/>
        <w:topLinePunct w:val="0"/>
        <w:autoSpaceDE/>
        <w:autoSpaceDN/>
        <w:bidi w:val="0"/>
        <w:adjustRightInd/>
        <w:snapToGrid/>
        <w:spacing w:line="560" w:lineRule="exact"/>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UxMTlhOTQ5NjhmM2JkNDA4N2IzYzk0NWFkZGEzZjgifQ=="/>
  </w:docVars>
  <w:rsids>
    <w:rsidRoot w:val="13B81C83"/>
    <w:rsid w:val="01F75F47"/>
    <w:rsid w:val="13B81C83"/>
    <w:rsid w:val="164F0D2F"/>
    <w:rsid w:val="18D45D01"/>
    <w:rsid w:val="1C60095B"/>
    <w:rsid w:val="2B146A4D"/>
    <w:rsid w:val="2C7A33B9"/>
    <w:rsid w:val="67862831"/>
    <w:rsid w:val="6B6E24AB"/>
    <w:rsid w:val="720A0D40"/>
    <w:rsid w:val="7BDF2C71"/>
    <w:rsid w:val="7CC034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2066</Words>
  <Characters>2097</Characters>
  <Lines>0</Lines>
  <Paragraphs>0</Paragraphs>
  <TotalTime>0</TotalTime>
  <ScaleCrop>false</ScaleCrop>
  <LinksUpToDate>false</LinksUpToDate>
  <CharactersWithSpaces>2106</CharactersWithSpaces>
  <Application>WPS Office_12.1.0.22089_F1E327BC-269C-435d-A152-05C5408002CA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2022-11-25T05:53:00Z</dcterms:created>
  <dc:creator> 艾大宝 </dc:creator>
  <cp:lastModifiedBy>刘曦曦</cp:lastModifiedBy>
  <dcterms:modified xsi:type="dcterms:W3CDTF">2025-09-26T06:11:08Z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2052-12.1.0.22089</vt:lpwstr>
  </property>
  <property fmtid="{D5CDD505-2E9C-101B-9397-08002B2CF9AE}" pid="3" name="ICV">
    <vt:lpwstr>5C641D25233F43F3AF546E02A630DD83_13</vt:lpwstr>
  </property>
  <property fmtid="{D5CDD505-2E9C-101B-9397-08002B2CF9AE}" pid="4" name="KSOTemplateDocerSaveRecord">
    <vt:lpwstr>eyJoZGlkIjoiZmMwYTA0ZGI5M2M1NTVlYzhiOGQzZDhiMTViNWZiYTUiLCJ1c2VySWQiOiIzNzUwNDM1NTUifQ==</vt:lpwstr>
  </property>
</Properties>
</file>